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4F15FE">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4F15FE">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4F15FE">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4F15FE"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4F15FE"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4F15FE">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4F15FE"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4F15FE">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4F15FE"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r>
        <w:t>add()</w:t>
      </w:r>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r>
        <w:t>subtract()</w:t>
      </w:r>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61285"/>
                    </a:xfrm>
                    <a:prstGeom prst="rect">
                      <a:avLst/>
                    </a:prstGeom>
                  </pic:spPr>
                </pic:pic>
              </a:graphicData>
            </a:graphic>
          </wp:inline>
        </w:drawing>
      </w:r>
    </w:p>
    <w:p w:rsidR="0050347A" w:rsidRDefault="00966964" w:rsidP="0098143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13355"/>
                    </a:xfrm>
                    <a:prstGeom prst="rect">
                      <a:avLst/>
                    </a:prstGeom>
                  </pic:spPr>
                </pic:pic>
              </a:graphicData>
            </a:graphic>
          </wp:inline>
        </w:drawing>
      </w:r>
    </w:p>
    <w:p w:rsidR="00981437" w:rsidRDefault="00981437" w:rsidP="00981437"/>
    <w:p w:rsidR="0050347A" w:rsidRDefault="0050347A" w:rsidP="0050347A">
      <w:pPr>
        <w:pStyle w:val="Heading2"/>
      </w:pPr>
      <w:r>
        <w:t>dot()</w:t>
      </w:r>
      <w:r w:rsidR="009A3409">
        <w:t>/matmult()</w:t>
      </w:r>
      <w:r>
        <w:t xml:space="preserve"> </w:t>
      </w:r>
      <w:r w:rsidR="00981437">
        <w:t>–</w:t>
      </w:r>
      <w:r>
        <w:t xml:space="preserve"> multiplication</w:t>
      </w:r>
      <w:r w:rsidR="00981437">
        <w:t xml:space="preserve"> of rows and columns</w:t>
      </w:r>
    </w:p>
    <w:p w:rsidR="0050347A" w:rsidRDefault="0050347A" w:rsidP="0050347A"/>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892935"/>
                    </a:xfrm>
                    <a:prstGeom prst="rect">
                      <a:avLst/>
                    </a:prstGeom>
                  </pic:spPr>
                </pic:pic>
              </a:graphicData>
            </a:graphic>
          </wp:inline>
        </w:drawing>
      </w:r>
    </w:p>
    <w:p w:rsidR="0050347A" w:rsidRPr="0050347A" w:rsidRDefault="0050347A" w:rsidP="0050347A"/>
    <w:p w:rsidR="00966964" w:rsidRDefault="00AC675C" w:rsidP="00DD3AE7">
      <w:r>
        <w:rPr>
          <w:noProof/>
        </w:rPr>
        <w:drawing>
          <wp:inline distT="0" distB="0" distL="0" distR="0" wp14:anchorId="148C40A9" wp14:editId="01C537F8">
            <wp:extent cx="5943600" cy="23209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20925"/>
                    </a:xfrm>
                    <a:prstGeom prst="rect">
                      <a:avLst/>
                    </a:prstGeom>
                  </pic:spPr>
                </pic:pic>
              </a:graphicData>
            </a:graphic>
          </wp:inline>
        </w:drawing>
      </w:r>
    </w:p>
    <w:p w:rsidR="00AC675C" w:rsidRDefault="0000694F" w:rsidP="00DD3AE7">
      <w:r>
        <w:rPr>
          <w:noProof/>
        </w:rPr>
        <w:drawing>
          <wp:inline distT="0" distB="0" distL="0" distR="0" wp14:anchorId="7C617745" wp14:editId="50E5A6EA">
            <wp:extent cx="3943350" cy="177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43350" cy="1771650"/>
                    </a:xfrm>
                    <a:prstGeom prst="rect">
                      <a:avLst/>
                    </a:prstGeom>
                  </pic:spPr>
                </pic:pic>
              </a:graphicData>
            </a:graphic>
          </wp:inline>
        </w:drawing>
      </w:r>
    </w:p>
    <w:p w:rsidR="004103D5" w:rsidRDefault="004103D5" w:rsidP="00DD3AE7">
      <w:r>
        <w:rPr>
          <w:noProof/>
        </w:rPr>
        <w:lastRenderedPageBreak/>
        <w:drawing>
          <wp:inline distT="0" distB="0" distL="0" distR="0" wp14:anchorId="3FB35D25" wp14:editId="5BCF912D">
            <wp:extent cx="5943600" cy="20993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99310"/>
                    </a:xfrm>
                    <a:prstGeom prst="rect">
                      <a:avLst/>
                    </a:prstGeom>
                  </pic:spPr>
                </pic:pic>
              </a:graphicData>
            </a:graphic>
          </wp:inline>
        </w:drawing>
      </w:r>
    </w:p>
    <w:p w:rsidR="004103D5" w:rsidRDefault="00951DB5" w:rsidP="00DD3AE7">
      <w:r>
        <w:rPr>
          <w:noProof/>
        </w:rPr>
        <w:drawing>
          <wp:inline distT="0" distB="0" distL="0" distR="0" wp14:anchorId="7B8954DB" wp14:editId="1307780E">
            <wp:extent cx="594360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581025"/>
                    </a:xfrm>
                    <a:prstGeom prst="rect">
                      <a:avLst/>
                    </a:prstGeom>
                  </pic:spPr>
                </pic:pic>
              </a:graphicData>
            </a:graphic>
          </wp:inline>
        </w:drawing>
      </w:r>
    </w:p>
    <w:p w:rsidR="00981437" w:rsidRDefault="00981437" w:rsidP="00DD3AE7"/>
    <w:p w:rsidR="00981437" w:rsidRDefault="00981437" w:rsidP="00981437">
      <w:pPr>
        <w:pStyle w:val="Heading2"/>
      </w:pPr>
      <w:r>
        <w:t>multiply() – element wise multiplication</w:t>
      </w:r>
    </w:p>
    <w:p w:rsidR="00AC675C" w:rsidRPr="00DD3AE7" w:rsidRDefault="00AC675C" w:rsidP="00DD3AE7"/>
    <w:p w:rsidR="0096793E" w:rsidRDefault="00981437" w:rsidP="006A5622">
      <w:r>
        <w:rPr>
          <w:noProof/>
        </w:rPr>
        <w:drawing>
          <wp:inline distT="0" distB="0" distL="0" distR="0" wp14:anchorId="66583892" wp14:editId="0FF04DDE">
            <wp:extent cx="5943600" cy="2825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25750"/>
                    </a:xfrm>
                    <a:prstGeom prst="rect">
                      <a:avLst/>
                    </a:prstGeom>
                  </pic:spPr>
                </pic:pic>
              </a:graphicData>
            </a:graphic>
          </wp:inline>
        </w:drawing>
      </w:r>
    </w:p>
    <w:p w:rsidR="00981437" w:rsidRDefault="00981437" w:rsidP="006A5622">
      <w:r>
        <w:rPr>
          <w:noProof/>
        </w:rPr>
        <w:lastRenderedPageBreak/>
        <w:drawing>
          <wp:inline distT="0" distB="0" distL="0" distR="0" wp14:anchorId="6FFEFD72" wp14:editId="158F7332">
            <wp:extent cx="5943600" cy="17119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711960"/>
                    </a:xfrm>
                    <a:prstGeom prst="rect">
                      <a:avLst/>
                    </a:prstGeom>
                  </pic:spPr>
                </pic:pic>
              </a:graphicData>
            </a:graphic>
          </wp:inline>
        </w:drawing>
      </w:r>
    </w:p>
    <w:p w:rsidR="00981437" w:rsidRDefault="00981437" w:rsidP="006A5622"/>
    <w:p w:rsidR="00981437" w:rsidRDefault="004214EA" w:rsidP="004214EA">
      <w:pPr>
        <w:pStyle w:val="Heading2"/>
      </w:pPr>
      <w:r>
        <w:t>divide() – element wise division</w:t>
      </w:r>
    </w:p>
    <w:p w:rsidR="004214EA" w:rsidRDefault="004214EA" w:rsidP="004214EA"/>
    <w:p w:rsidR="004214EA" w:rsidRDefault="006349AB" w:rsidP="004214EA">
      <w:r>
        <w:rPr>
          <w:noProof/>
        </w:rPr>
        <w:drawing>
          <wp:inline distT="0" distB="0" distL="0" distR="0" wp14:anchorId="0E5B5A24" wp14:editId="5536839E">
            <wp:extent cx="5943600" cy="2651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51760"/>
                    </a:xfrm>
                    <a:prstGeom prst="rect">
                      <a:avLst/>
                    </a:prstGeom>
                  </pic:spPr>
                </pic:pic>
              </a:graphicData>
            </a:graphic>
          </wp:inline>
        </w:drawing>
      </w:r>
    </w:p>
    <w:p w:rsidR="006349AB" w:rsidRDefault="008C66D7" w:rsidP="004214EA">
      <w:r>
        <w:rPr>
          <w:noProof/>
        </w:rPr>
        <w:drawing>
          <wp:inline distT="0" distB="0" distL="0" distR="0" wp14:anchorId="77FB0A75" wp14:editId="4ED4173F">
            <wp:extent cx="5943600" cy="23945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94585"/>
                    </a:xfrm>
                    <a:prstGeom prst="rect">
                      <a:avLst/>
                    </a:prstGeom>
                  </pic:spPr>
                </pic:pic>
              </a:graphicData>
            </a:graphic>
          </wp:inline>
        </w:drawing>
      </w:r>
    </w:p>
    <w:p w:rsidR="008C66D7" w:rsidRDefault="004D35F9" w:rsidP="004D35F9">
      <w:pPr>
        <w:pStyle w:val="Heading2"/>
      </w:pPr>
      <w:r>
        <w:lastRenderedPageBreak/>
        <w:t>Summary</w:t>
      </w:r>
    </w:p>
    <w:p w:rsidR="004D35F9" w:rsidRDefault="004D35F9" w:rsidP="004D35F9"/>
    <w:p w:rsidR="004D35F9" w:rsidRDefault="004D35F9" w:rsidP="004D35F9">
      <w:r>
        <w:rPr>
          <w:noProof/>
        </w:rPr>
        <w:drawing>
          <wp:inline distT="0" distB="0" distL="0" distR="0" wp14:anchorId="0D849A72" wp14:editId="186EC7D3">
            <wp:extent cx="5943600" cy="34880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88055"/>
                    </a:xfrm>
                    <a:prstGeom prst="rect">
                      <a:avLst/>
                    </a:prstGeom>
                  </pic:spPr>
                </pic:pic>
              </a:graphicData>
            </a:graphic>
          </wp:inline>
        </w:drawing>
      </w:r>
    </w:p>
    <w:p w:rsidR="004D35F9" w:rsidRDefault="004D35F9" w:rsidP="004D35F9"/>
    <w:p w:rsidR="004D35F9" w:rsidRPr="004D35F9" w:rsidRDefault="003C757F" w:rsidP="003C757F">
      <w:pPr>
        <w:pStyle w:val="Heading1"/>
      </w:pPr>
      <w:r>
        <w:t>Linear Algebra</w:t>
      </w:r>
    </w:p>
    <w:p w:rsidR="00981437" w:rsidRDefault="00981437" w:rsidP="006A5622"/>
    <w:p w:rsidR="003C757F" w:rsidRDefault="003C757F" w:rsidP="003C757F">
      <w:pPr>
        <w:pStyle w:val="Heading2"/>
      </w:pPr>
      <w:r>
        <w:t>Agenda</w:t>
      </w:r>
    </w:p>
    <w:p w:rsidR="003C757F" w:rsidRDefault="003C757F" w:rsidP="003C757F"/>
    <w:p w:rsidR="003C757F" w:rsidRDefault="003C757F" w:rsidP="003C757F">
      <w:r>
        <w:rPr>
          <w:noProof/>
        </w:rPr>
        <w:lastRenderedPageBreak/>
        <w:drawing>
          <wp:inline distT="0" distB="0" distL="0" distR="0" wp14:anchorId="10F7E81E" wp14:editId="4326DD1E">
            <wp:extent cx="5943600" cy="306641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66415"/>
                    </a:xfrm>
                    <a:prstGeom prst="rect">
                      <a:avLst/>
                    </a:prstGeom>
                  </pic:spPr>
                </pic:pic>
              </a:graphicData>
            </a:graphic>
          </wp:inline>
        </w:drawing>
      </w:r>
    </w:p>
    <w:p w:rsidR="003C757F" w:rsidRDefault="00FD50B6" w:rsidP="00FD50B6">
      <w:pPr>
        <w:pStyle w:val="Heading2"/>
      </w:pPr>
      <w:r>
        <w:t>Determinant of matrix</w:t>
      </w:r>
    </w:p>
    <w:p w:rsidR="00FD50B6" w:rsidRDefault="00FD50B6" w:rsidP="00FD50B6"/>
    <w:p w:rsidR="00FD50B6" w:rsidRDefault="00934139" w:rsidP="00FD50B6">
      <w:hyperlink r:id="rId235" w:history="1">
        <w:r w:rsidRPr="00B54F85">
          <w:rPr>
            <w:rStyle w:val="Hyperlink"/>
          </w:rPr>
          <w:t>https://en.wikipedia.org/wiki/Determinant</w:t>
        </w:r>
      </w:hyperlink>
    </w:p>
    <w:p w:rsidR="00934139" w:rsidRDefault="009C4729" w:rsidP="00FD50B6">
      <w:r>
        <w:rPr>
          <w:noProof/>
        </w:rPr>
        <w:drawing>
          <wp:inline distT="0" distB="0" distL="0" distR="0" wp14:anchorId="48E07648" wp14:editId="0242B16A">
            <wp:extent cx="5943600" cy="29559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55925"/>
                    </a:xfrm>
                    <a:prstGeom prst="rect">
                      <a:avLst/>
                    </a:prstGeom>
                  </pic:spPr>
                </pic:pic>
              </a:graphicData>
            </a:graphic>
          </wp:inline>
        </w:drawing>
      </w:r>
    </w:p>
    <w:p w:rsidR="009C4729" w:rsidRDefault="009C4729" w:rsidP="00FD50B6"/>
    <w:p w:rsidR="00033B1C" w:rsidRDefault="00033B1C" w:rsidP="00033B1C">
      <w:pPr>
        <w:pStyle w:val="Heading2"/>
      </w:pPr>
      <w:r>
        <w:t>Rank</w:t>
      </w:r>
      <w:r>
        <w:t xml:space="preserve"> of matrix</w:t>
      </w:r>
    </w:p>
    <w:p w:rsidR="009C4729" w:rsidRDefault="009C4729" w:rsidP="00FD50B6"/>
    <w:p w:rsidR="004F15FE" w:rsidRDefault="004F15FE" w:rsidP="00FD50B6">
      <w:r>
        <w:t>How to calculate the rank of a matrix?</w:t>
      </w:r>
      <w:bookmarkStart w:id="0" w:name="_GoBack"/>
      <w:bookmarkEnd w:id="0"/>
    </w:p>
    <w:p w:rsidR="008A11CC" w:rsidRDefault="008A11CC" w:rsidP="00FD50B6">
      <w:hyperlink r:id="rId237" w:history="1">
        <w:r w:rsidRPr="00B54F85">
          <w:rPr>
            <w:rStyle w:val="Hyperlink"/>
          </w:rPr>
          <w:t>https://www.youtube.com/watch?v=zksRGHYD76g</w:t>
        </w:r>
      </w:hyperlink>
    </w:p>
    <w:p w:rsidR="008A11CC" w:rsidRDefault="008A11CC" w:rsidP="00FD50B6"/>
    <w:p w:rsidR="00E121B6" w:rsidRDefault="00E121B6" w:rsidP="00FD50B6">
      <w:r>
        <w:rPr>
          <w:noProof/>
        </w:rPr>
        <w:drawing>
          <wp:inline distT="0" distB="0" distL="0" distR="0" wp14:anchorId="47CC4588" wp14:editId="552BCCAE">
            <wp:extent cx="5943600" cy="321881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218815"/>
                    </a:xfrm>
                    <a:prstGeom prst="rect">
                      <a:avLst/>
                    </a:prstGeom>
                  </pic:spPr>
                </pic:pic>
              </a:graphicData>
            </a:graphic>
          </wp:inline>
        </w:drawing>
      </w:r>
    </w:p>
    <w:p w:rsidR="00E121B6" w:rsidRPr="00FD50B6" w:rsidRDefault="0068644C" w:rsidP="00FD50B6">
      <w:r>
        <w:rPr>
          <w:noProof/>
        </w:rPr>
        <w:drawing>
          <wp:inline distT="0" distB="0" distL="0" distR="0" wp14:anchorId="5CA5FF15" wp14:editId="16029DBC">
            <wp:extent cx="5943600" cy="8648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864870"/>
                    </a:xfrm>
                    <a:prstGeom prst="rect">
                      <a:avLst/>
                    </a:prstGeom>
                  </pic:spPr>
                </pic:pic>
              </a:graphicData>
            </a:graphic>
          </wp:inline>
        </w:drawing>
      </w:r>
    </w:p>
    <w:sectPr w:rsidR="00E121B6" w:rsidRPr="00FD50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0694F"/>
    <w:rsid w:val="00017376"/>
    <w:rsid w:val="00021116"/>
    <w:rsid w:val="000216F9"/>
    <w:rsid w:val="00027A11"/>
    <w:rsid w:val="00033B1C"/>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C757F"/>
    <w:rsid w:val="003D1F0D"/>
    <w:rsid w:val="003D3050"/>
    <w:rsid w:val="003D396C"/>
    <w:rsid w:val="003D5C97"/>
    <w:rsid w:val="003D6784"/>
    <w:rsid w:val="003E148D"/>
    <w:rsid w:val="003E383A"/>
    <w:rsid w:val="003E5F6F"/>
    <w:rsid w:val="003E7D73"/>
    <w:rsid w:val="003F5137"/>
    <w:rsid w:val="0040680D"/>
    <w:rsid w:val="004103D5"/>
    <w:rsid w:val="0042057F"/>
    <w:rsid w:val="004214EA"/>
    <w:rsid w:val="004411A1"/>
    <w:rsid w:val="00443BB0"/>
    <w:rsid w:val="00453B18"/>
    <w:rsid w:val="00456DD1"/>
    <w:rsid w:val="0046597B"/>
    <w:rsid w:val="00480358"/>
    <w:rsid w:val="00483AEC"/>
    <w:rsid w:val="00485077"/>
    <w:rsid w:val="004B3B7C"/>
    <w:rsid w:val="004B649B"/>
    <w:rsid w:val="004D1ADA"/>
    <w:rsid w:val="004D35F9"/>
    <w:rsid w:val="004D55FF"/>
    <w:rsid w:val="004E4C51"/>
    <w:rsid w:val="004F15FE"/>
    <w:rsid w:val="004F2410"/>
    <w:rsid w:val="005024BD"/>
    <w:rsid w:val="0050347A"/>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303A"/>
    <w:rsid w:val="006178BF"/>
    <w:rsid w:val="006268F1"/>
    <w:rsid w:val="006349AB"/>
    <w:rsid w:val="006447DA"/>
    <w:rsid w:val="00644E3B"/>
    <w:rsid w:val="006659DA"/>
    <w:rsid w:val="0068644C"/>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2A"/>
    <w:rsid w:val="007449C0"/>
    <w:rsid w:val="0078267D"/>
    <w:rsid w:val="00786766"/>
    <w:rsid w:val="0079109C"/>
    <w:rsid w:val="007957AB"/>
    <w:rsid w:val="007B62B2"/>
    <w:rsid w:val="007D0E09"/>
    <w:rsid w:val="007E6093"/>
    <w:rsid w:val="007E6D0C"/>
    <w:rsid w:val="007F7FFD"/>
    <w:rsid w:val="008201CE"/>
    <w:rsid w:val="00822B76"/>
    <w:rsid w:val="00830FF1"/>
    <w:rsid w:val="00834DB0"/>
    <w:rsid w:val="00835C9C"/>
    <w:rsid w:val="008611B2"/>
    <w:rsid w:val="008A02B3"/>
    <w:rsid w:val="008A11CC"/>
    <w:rsid w:val="008B7E59"/>
    <w:rsid w:val="008C1110"/>
    <w:rsid w:val="008C66D7"/>
    <w:rsid w:val="008C756B"/>
    <w:rsid w:val="008D0D43"/>
    <w:rsid w:val="008F0533"/>
    <w:rsid w:val="008F0F63"/>
    <w:rsid w:val="008F40A4"/>
    <w:rsid w:val="00910CC8"/>
    <w:rsid w:val="00911C57"/>
    <w:rsid w:val="009128D4"/>
    <w:rsid w:val="00925BE7"/>
    <w:rsid w:val="00927165"/>
    <w:rsid w:val="0093256A"/>
    <w:rsid w:val="00934139"/>
    <w:rsid w:val="00945F0A"/>
    <w:rsid w:val="00946F97"/>
    <w:rsid w:val="00951DB5"/>
    <w:rsid w:val="00954635"/>
    <w:rsid w:val="00955824"/>
    <w:rsid w:val="00956FB9"/>
    <w:rsid w:val="009604F5"/>
    <w:rsid w:val="00961CE5"/>
    <w:rsid w:val="00966964"/>
    <w:rsid w:val="0096793E"/>
    <w:rsid w:val="00971367"/>
    <w:rsid w:val="00981437"/>
    <w:rsid w:val="00984C3A"/>
    <w:rsid w:val="0098772B"/>
    <w:rsid w:val="009A13FC"/>
    <w:rsid w:val="009A3409"/>
    <w:rsid w:val="009B0193"/>
    <w:rsid w:val="009B23D7"/>
    <w:rsid w:val="009B361B"/>
    <w:rsid w:val="009B4ED0"/>
    <w:rsid w:val="009C4729"/>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C675C"/>
    <w:rsid w:val="00AD6D70"/>
    <w:rsid w:val="00AE0C91"/>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E70E4"/>
    <w:rsid w:val="00CF0A55"/>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1B6"/>
    <w:rsid w:val="00E12FB5"/>
    <w:rsid w:val="00E201B4"/>
    <w:rsid w:val="00E36F08"/>
    <w:rsid w:val="00E448F1"/>
    <w:rsid w:val="00E523C0"/>
    <w:rsid w:val="00E572EA"/>
    <w:rsid w:val="00E640D5"/>
    <w:rsid w:val="00E84A79"/>
    <w:rsid w:val="00E9005B"/>
    <w:rsid w:val="00EA1D06"/>
    <w:rsid w:val="00EA2A0B"/>
    <w:rsid w:val="00EA2B01"/>
    <w:rsid w:val="00EA3B66"/>
    <w:rsid w:val="00ED6976"/>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D50B6"/>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431510813">
      <w:bodyDiv w:val="1"/>
      <w:marLeft w:val="0"/>
      <w:marRight w:val="0"/>
      <w:marTop w:val="0"/>
      <w:marBottom w:val="0"/>
      <w:divBdr>
        <w:top w:val="none" w:sz="0" w:space="0" w:color="auto"/>
        <w:left w:val="none" w:sz="0" w:space="0" w:color="auto"/>
        <w:bottom w:val="none" w:sz="0" w:space="0" w:color="auto"/>
        <w:right w:val="none" w:sz="0" w:space="0" w:color="auto"/>
      </w:divBdr>
      <w:divsChild>
        <w:div w:id="2049716263">
          <w:marLeft w:val="0"/>
          <w:marRight w:val="0"/>
          <w:marTop w:val="0"/>
          <w:marBottom w:val="0"/>
          <w:divBdr>
            <w:top w:val="none" w:sz="0" w:space="0" w:color="auto"/>
            <w:left w:val="none" w:sz="0" w:space="0" w:color="auto"/>
            <w:bottom w:val="none" w:sz="0" w:space="0" w:color="auto"/>
            <w:right w:val="none" w:sz="0" w:space="0" w:color="auto"/>
          </w:divBdr>
        </w:div>
      </w:divsChild>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image" Target="media/image203.png"/><Relationship Id="rId237" Type="http://schemas.openxmlformats.org/officeDocument/2006/relationships/hyperlink" Target="https://www.youtube.com/watch?v=zksRGHYD76g"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3.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4.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fontTable" Target="fontTable.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21.png"/><Relationship Id="rId231" Type="http://schemas.openxmlformats.org/officeDocument/2006/relationships/image" Target="media/image218.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image" Target="media/image208.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hyperlink" Target="https://en.wikipedia.org/wiki/Determinant" TargetMode="External"/><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92B2C-AF16-4AE3-8986-683EC9692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21721</TotalTime>
  <Pages>108</Pages>
  <Words>1018</Words>
  <Characters>5806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312</cp:revision>
  <dcterms:created xsi:type="dcterms:W3CDTF">2024-01-28T09:02:00Z</dcterms:created>
  <dcterms:modified xsi:type="dcterms:W3CDTF">2024-03-27T16:56:00Z</dcterms:modified>
</cp:coreProperties>
</file>